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4B859" w14:textId="77777777" w:rsidR="004D7ACC" w:rsidRPr="00072755" w:rsidRDefault="004D7ACC" w:rsidP="004D7ACC">
      <w:pPr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</w:t>
      </w:r>
      <w:r w:rsidRPr="00072755">
        <w:rPr>
          <w:rFonts w:asciiTheme="majorHAnsi" w:hAnsiTheme="majorHAnsi"/>
        </w:rPr>
        <w:t>_____________</w:t>
      </w:r>
      <w:r>
        <w:rPr>
          <w:rFonts w:asciiTheme="majorHAnsi" w:hAnsiTheme="majorHAnsi"/>
        </w:rPr>
        <w:t>_____ Date: _________________ # ______</w:t>
      </w:r>
    </w:p>
    <w:p w14:paraId="13F11EA7" w14:textId="77777777" w:rsidR="004D7ACC" w:rsidRPr="00072755" w:rsidRDefault="00384796" w:rsidP="004D7ACC">
      <w:pPr>
        <w:rPr>
          <w:rFonts w:asciiTheme="majorHAnsi" w:hAnsiTheme="majorHAnsi"/>
        </w:rPr>
      </w:pPr>
      <w:r>
        <w:rPr>
          <w:rFonts w:asciiTheme="majorHAnsi" w:hAnsiTheme="majorHAnsi"/>
        </w:rPr>
        <w:t>Study Guide</w:t>
      </w:r>
      <w:r w:rsidR="004D7ACC" w:rsidRPr="00072755">
        <w:rPr>
          <w:rFonts w:asciiTheme="majorHAnsi" w:hAnsiTheme="majorHAnsi"/>
        </w:rPr>
        <w:t>: T</w:t>
      </w:r>
      <w:r w:rsidR="004D7ACC">
        <w:rPr>
          <w:rFonts w:asciiTheme="majorHAnsi" w:hAnsiTheme="majorHAnsi"/>
        </w:rPr>
        <w:t xml:space="preserve">he Washington Journey: </w:t>
      </w:r>
      <w:r w:rsidR="004D7ACC">
        <w:rPr>
          <w:rFonts w:asciiTheme="majorHAnsi" w:hAnsiTheme="majorHAnsi"/>
          <w:b/>
        </w:rPr>
        <w:t>Chapter 4</w:t>
      </w:r>
      <w:r w:rsidR="004D7ACC" w:rsidRPr="00127214">
        <w:rPr>
          <w:rFonts w:asciiTheme="majorHAnsi" w:hAnsiTheme="majorHAnsi"/>
          <w:b/>
        </w:rPr>
        <w:t xml:space="preserve">: </w:t>
      </w:r>
      <w:r w:rsidR="004D7ACC">
        <w:rPr>
          <w:rFonts w:asciiTheme="majorHAnsi" w:hAnsiTheme="majorHAnsi"/>
          <w:b/>
        </w:rPr>
        <w:t>From Territory to Statehood</w:t>
      </w:r>
    </w:p>
    <w:p w14:paraId="2431AAEF" w14:textId="77777777" w:rsidR="004D7ACC" w:rsidRPr="00072755" w:rsidRDefault="004D7ACC" w:rsidP="004D7ACC">
      <w:pPr>
        <w:rPr>
          <w:rFonts w:asciiTheme="majorHAnsi" w:hAnsiTheme="majorHAnsi"/>
        </w:rPr>
      </w:pPr>
      <w:r w:rsidRPr="00072755">
        <w:rPr>
          <w:rFonts w:asciiTheme="majorHAnsi" w:hAnsiTheme="majorHAnsi"/>
        </w:rPr>
        <w:t xml:space="preserve">LO: I will demonstrate my knowledge and understanding of the </w:t>
      </w:r>
      <w:r>
        <w:rPr>
          <w:rFonts w:asciiTheme="majorHAnsi" w:hAnsiTheme="majorHAnsi"/>
        </w:rPr>
        <w:t>settlement of the Northwest.</w:t>
      </w:r>
    </w:p>
    <w:p w14:paraId="20776A7E" w14:textId="77777777" w:rsidR="004D7ACC" w:rsidRDefault="004D7ACC" w:rsidP="004D7ACC">
      <w:pPr>
        <w:rPr>
          <w:rFonts w:asciiTheme="majorHAnsi" w:hAnsiTheme="majorHAnsi"/>
        </w:rPr>
      </w:pPr>
      <w:r w:rsidRPr="00072755">
        <w:rPr>
          <w:rFonts w:asciiTheme="majorHAnsi" w:hAnsiTheme="majorHAnsi"/>
        </w:rPr>
        <w:t>SLE: Active learners who meet or exceed Archdiocesan and national standards</w:t>
      </w:r>
      <w:r>
        <w:rPr>
          <w:rFonts w:asciiTheme="majorHAnsi" w:hAnsiTheme="majorHAnsi"/>
        </w:rPr>
        <w:tab/>
      </w:r>
    </w:p>
    <w:p w14:paraId="203D2B2F" w14:textId="77777777" w:rsidR="004426CE" w:rsidRDefault="004426CE"/>
    <w:p w14:paraId="65AE6185" w14:textId="77777777" w:rsidR="004D7ACC" w:rsidRPr="00384796" w:rsidRDefault="004D7ACC">
      <w:pPr>
        <w:rPr>
          <w:b/>
        </w:rPr>
      </w:pPr>
      <w:r w:rsidRPr="00384796">
        <w:rPr>
          <w:b/>
        </w:rPr>
        <w:t>Key Vocabulary</w:t>
      </w:r>
      <w:r w:rsidR="00384796" w:rsidRPr="00384796">
        <w:rPr>
          <w:b/>
        </w:rPr>
        <w:t xml:space="preserve"> and People</w:t>
      </w:r>
    </w:p>
    <w:p w14:paraId="6DE0150A" w14:textId="77777777" w:rsidR="004D7ACC" w:rsidRDefault="004D7ACC"/>
    <w:p w14:paraId="489405C9" w14:textId="77777777" w:rsidR="004D7ACC" w:rsidRDefault="00384796" w:rsidP="004D7ACC">
      <w:pPr>
        <w:pStyle w:val="ListParagraph"/>
        <w:numPr>
          <w:ilvl w:val="0"/>
          <w:numId w:val="1"/>
        </w:numPr>
      </w:pPr>
      <w:proofErr w:type="gramStart"/>
      <w:r>
        <w:t>assimilation</w:t>
      </w:r>
      <w:proofErr w:type="gramEnd"/>
    </w:p>
    <w:p w14:paraId="71AED23F" w14:textId="77777777" w:rsidR="00384796" w:rsidRDefault="00384796" w:rsidP="004D7ACC">
      <w:pPr>
        <w:pStyle w:val="ListParagraph"/>
        <w:numPr>
          <w:ilvl w:val="0"/>
          <w:numId w:val="1"/>
        </w:numPr>
      </w:pPr>
      <w:proofErr w:type="spellStart"/>
      <w:r>
        <w:t>Kamiakin</w:t>
      </w:r>
      <w:proofErr w:type="spellEnd"/>
      <w:r>
        <w:t xml:space="preserve"> </w:t>
      </w:r>
    </w:p>
    <w:p w14:paraId="5AC4C01C" w14:textId="77777777" w:rsidR="00384796" w:rsidRDefault="00384796" w:rsidP="004D7ACC">
      <w:pPr>
        <w:pStyle w:val="ListParagraph"/>
        <w:numPr>
          <w:ilvl w:val="0"/>
          <w:numId w:val="1"/>
        </w:numPr>
      </w:pPr>
      <w:proofErr w:type="gramStart"/>
      <w:r>
        <w:t>sovereign</w:t>
      </w:r>
      <w:proofErr w:type="gramEnd"/>
      <w:r>
        <w:t xml:space="preserve"> </w:t>
      </w:r>
    </w:p>
    <w:p w14:paraId="490ACA83" w14:textId="77777777" w:rsidR="00384796" w:rsidRDefault="00384796" w:rsidP="004D7ACC">
      <w:pPr>
        <w:pStyle w:val="ListParagraph"/>
        <w:numPr>
          <w:ilvl w:val="0"/>
          <w:numId w:val="1"/>
        </w:numPr>
      </w:pPr>
      <w:r>
        <w:t>Chief Joseph</w:t>
      </w:r>
    </w:p>
    <w:p w14:paraId="3E07E359" w14:textId="77777777" w:rsidR="00384796" w:rsidRDefault="00384796" w:rsidP="004D7ACC">
      <w:pPr>
        <w:pStyle w:val="ListParagraph"/>
        <w:numPr>
          <w:ilvl w:val="0"/>
          <w:numId w:val="1"/>
        </w:numPr>
      </w:pPr>
      <w:r>
        <w:t>Dawes Act</w:t>
      </w:r>
    </w:p>
    <w:p w14:paraId="4FA9AC6A" w14:textId="77777777" w:rsidR="00384796" w:rsidRDefault="00384796" w:rsidP="004D7ACC">
      <w:pPr>
        <w:pStyle w:val="ListParagraph"/>
        <w:numPr>
          <w:ilvl w:val="0"/>
          <w:numId w:val="1"/>
        </w:numPr>
      </w:pPr>
      <w:proofErr w:type="gramStart"/>
      <w:r>
        <w:t>census</w:t>
      </w:r>
      <w:proofErr w:type="gramEnd"/>
    </w:p>
    <w:p w14:paraId="3B484B9B" w14:textId="77777777" w:rsidR="00384796" w:rsidRDefault="00384796" w:rsidP="004D7ACC">
      <w:pPr>
        <w:pStyle w:val="ListParagraph"/>
        <w:numPr>
          <w:ilvl w:val="0"/>
          <w:numId w:val="1"/>
        </w:numPr>
      </w:pPr>
      <w:proofErr w:type="gramStart"/>
      <w:r>
        <w:t>suffrage</w:t>
      </w:r>
      <w:proofErr w:type="gramEnd"/>
      <w:r>
        <w:t>/franchise</w:t>
      </w:r>
    </w:p>
    <w:p w14:paraId="5F893EC4" w14:textId="77777777" w:rsidR="00384796" w:rsidRDefault="00384796" w:rsidP="00384796"/>
    <w:p w14:paraId="2F39CDA8" w14:textId="77777777" w:rsidR="00384796" w:rsidRPr="00384796" w:rsidRDefault="00384796" w:rsidP="00384796">
      <w:pPr>
        <w:rPr>
          <w:b/>
        </w:rPr>
      </w:pPr>
      <w:r w:rsidRPr="00384796">
        <w:rPr>
          <w:b/>
        </w:rPr>
        <w:t>Main Ideas</w:t>
      </w:r>
    </w:p>
    <w:p w14:paraId="57936173" w14:textId="77777777" w:rsidR="00384796" w:rsidRDefault="00384796" w:rsidP="00384796"/>
    <w:p w14:paraId="4C0E5430" w14:textId="77777777" w:rsidR="00384796" w:rsidRDefault="00384796" w:rsidP="00384796">
      <w:pPr>
        <w:pStyle w:val="ListParagraph"/>
        <w:numPr>
          <w:ilvl w:val="0"/>
          <w:numId w:val="2"/>
        </w:numPr>
      </w:pPr>
      <w:r>
        <w:t>How did Native Americans and white settlers differ in their in their notion of land ownership?</w:t>
      </w:r>
    </w:p>
    <w:p w14:paraId="5CC0A65A" w14:textId="77777777" w:rsidR="00384796" w:rsidRDefault="00384796" w:rsidP="00384796">
      <w:pPr>
        <w:pStyle w:val="ListParagraph"/>
        <w:numPr>
          <w:ilvl w:val="0"/>
          <w:numId w:val="2"/>
        </w:numPr>
      </w:pPr>
      <w:r>
        <w:t>Why was living on a reservation more difficult for some plateau people that for coastal peoples?</w:t>
      </w:r>
    </w:p>
    <w:p w14:paraId="65BAC0A1" w14:textId="77777777" w:rsidR="00384796" w:rsidRDefault="00384796" w:rsidP="00384796">
      <w:pPr>
        <w:pStyle w:val="ListParagraph"/>
        <w:numPr>
          <w:ilvl w:val="0"/>
          <w:numId w:val="2"/>
        </w:numPr>
      </w:pPr>
      <w:r>
        <w:t>Why were boarding schools such an awful experience for Native American children?</w:t>
      </w:r>
    </w:p>
    <w:p w14:paraId="487CDCF2" w14:textId="77777777" w:rsidR="00384796" w:rsidRDefault="00384796" w:rsidP="00384796">
      <w:pPr>
        <w:pStyle w:val="ListParagraph"/>
        <w:numPr>
          <w:ilvl w:val="0"/>
          <w:numId w:val="2"/>
        </w:numPr>
      </w:pPr>
      <w:r>
        <w:t>What was necessary for Washington to be able to apply for statehood?</w:t>
      </w:r>
    </w:p>
    <w:p w14:paraId="0F2BB4C4" w14:textId="1F6ADC53" w:rsidR="000D0CE7" w:rsidRDefault="00384796" w:rsidP="000D0CE7">
      <w:pPr>
        <w:pStyle w:val="ListParagraph"/>
        <w:numPr>
          <w:ilvl w:val="0"/>
          <w:numId w:val="2"/>
        </w:numPr>
      </w:pPr>
      <w:r>
        <w:t>What issues were clarified in Washington’s Constitution?</w:t>
      </w:r>
      <w:bookmarkStart w:id="0" w:name="_GoBack"/>
      <w:bookmarkEnd w:id="0"/>
    </w:p>
    <w:p w14:paraId="1AC28D3D" w14:textId="77777777" w:rsidR="000D0CE7" w:rsidRDefault="000D0CE7" w:rsidP="000D0CE7">
      <w:pPr>
        <w:pStyle w:val="ListParagraph"/>
        <w:numPr>
          <w:ilvl w:val="0"/>
          <w:numId w:val="3"/>
        </w:numPr>
      </w:pPr>
      <w:r>
        <w:t>How was the Dawes Act an example of the US policy of assimilation regarding Indian peoples?</w:t>
      </w:r>
    </w:p>
    <w:p w14:paraId="34B112F6" w14:textId="77777777" w:rsidR="00384796" w:rsidRDefault="00384796" w:rsidP="00384796">
      <w:pPr>
        <w:ind w:left="360"/>
      </w:pPr>
    </w:p>
    <w:sectPr w:rsidR="00384796" w:rsidSect="004D7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02013"/>
    <w:multiLevelType w:val="hybridMultilevel"/>
    <w:tmpl w:val="620C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A32A4"/>
    <w:multiLevelType w:val="hybridMultilevel"/>
    <w:tmpl w:val="E79C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27C78"/>
    <w:multiLevelType w:val="hybridMultilevel"/>
    <w:tmpl w:val="ADB8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CC"/>
    <w:rsid w:val="000D0CE7"/>
    <w:rsid w:val="001A3BFF"/>
    <w:rsid w:val="00384796"/>
    <w:rsid w:val="004426CE"/>
    <w:rsid w:val="004D7ACC"/>
    <w:rsid w:val="0067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46C6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Macintosh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 School </dc:creator>
  <cp:keywords/>
  <dc:description/>
  <cp:lastModifiedBy>St. John  School </cp:lastModifiedBy>
  <cp:revision>2</cp:revision>
  <dcterms:created xsi:type="dcterms:W3CDTF">2019-04-05T16:12:00Z</dcterms:created>
  <dcterms:modified xsi:type="dcterms:W3CDTF">2019-04-05T16:12:00Z</dcterms:modified>
</cp:coreProperties>
</file>